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D67A" w14:textId="77777777" w:rsidR="006C7612" w:rsidRPr="006C7612" w:rsidRDefault="006C7612" w:rsidP="006C7612">
      <w:pPr>
        <w:pStyle w:val="Heading1"/>
        <w:jc w:val="center"/>
        <w:rPr>
          <w:color w:val="00467F"/>
        </w:rPr>
      </w:pPr>
      <w:bookmarkStart w:id="0" w:name="_GoBack"/>
      <w:bookmarkEnd w:id="0"/>
      <w:r w:rsidRPr="006C7612">
        <w:rPr>
          <w:color w:val="00467F"/>
        </w:rPr>
        <w:t>Media Literacy Basics for Prevention Professional</w:t>
      </w:r>
    </w:p>
    <w:p w14:paraId="7E175BB7" w14:textId="77777777" w:rsidR="006C7612" w:rsidRPr="006C7612" w:rsidRDefault="006C7612" w:rsidP="006C7612">
      <w:pPr>
        <w:pStyle w:val="Heading1"/>
        <w:jc w:val="center"/>
        <w:rPr>
          <w:color w:val="00467F"/>
        </w:rPr>
      </w:pPr>
      <w:r w:rsidRPr="006C7612">
        <w:rPr>
          <w:color w:val="00467F"/>
        </w:rPr>
        <w:t>July 15, 2020</w:t>
      </w:r>
    </w:p>
    <w:p w14:paraId="18EE6228" w14:textId="77777777" w:rsidR="006C7612" w:rsidRPr="00614391" w:rsidRDefault="006C7612" w:rsidP="006C7612">
      <w:pPr>
        <w:pStyle w:val="Heading1"/>
        <w:jc w:val="center"/>
        <w:rPr>
          <w:color w:val="00467F"/>
          <w:sz w:val="20"/>
          <w:szCs w:val="20"/>
        </w:rPr>
      </w:pPr>
    </w:p>
    <w:p w14:paraId="61461D0F" w14:textId="0AA12C3E" w:rsidR="006C7612" w:rsidRDefault="006C7612" w:rsidP="006C7612">
      <w:pPr>
        <w:pStyle w:val="Heading1"/>
        <w:jc w:val="center"/>
        <w:rPr>
          <w:color w:val="00467F"/>
        </w:rPr>
      </w:pPr>
      <w:r w:rsidRPr="006C7612">
        <w:rPr>
          <w:color w:val="00467F"/>
        </w:rPr>
        <w:t>Webinar Worksheet</w:t>
      </w:r>
      <w:r>
        <w:rPr>
          <w:color w:val="00467F"/>
        </w:rPr>
        <w:t xml:space="preserve"> and Notes</w:t>
      </w:r>
    </w:p>
    <w:p w14:paraId="77E472D5" w14:textId="77777777" w:rsidR="006C7612" w:rsidRDefault="006C7612" w:rsidP="006C7612">
      <w:pPr>
        <w:pStyle w:val="Heading1"/>
        <w:jc w:val="center"/>
        <w:rPr>
          <w:color w:val="00467F"/>
        </w:rPr>
      </w:pPr>
    </w:p>
    <w:p w14:paraId="6E1A890D" w14:textId="5DAD2C0A" w:rsidR="006C7612" w:rsidRPr="00614391" w:rsidRDefault="006C7612" w:rsidP="006C7612">
      <w:pPr>
        <w:rPr>
          <w:b/>
          <w:bCs/>
          <w:i/>
          <w:iCs/>
          <w:color w:val="CC4927"/>
          <w:sz w:val="24"/>
        </w:rPr>
      </w:pPr>
      <w:r w:rsidRPr="00614391">
        <w:rPr>
          <w:b/>
          <w:bCs/>
          <w:i/>
          <w:iCs/>
          <w:color w:val="CC4927"/>
          <w:sz w:val="24"/>
        </w:rPr>
        <w:t>Your analysis of the billboard ad regarding marijuana:</w:t>
      </w:r>
    </w:p>
    <w:p w14:paraId="06CDA7AB" w14:textId="77777777" w:rsidR="006C7612" w:rsidRPr="006C7612" w:rsidRDefault="006C7612" w:rsidP="006C7612">
      <w:pPr>
        <w:rPr>
          <w:sz w:val="24"/>
        </w:rPr>
      </w:pPr>
    </w:p>
    <w:p w14:paraId="1C79940C" w14:textId="17D1E3EF" w:rsidR="006C7612" w:rsidRPr="006C7612" w:rsidRDefault="006C7612" w:rsidP="006C7612">
      <w:pPr>
        <w:pStyle w:val="ListParagraph"/>
        <w:numPr>
          <w:ilvl w:val="0"/>
          <w:numId w:val="14"/>
        </w:numPr>
        <w:rPr>
          <w:rStyle w:val="A92"/>
          <w:sz w:val="24"/>
          <w:szCs w:val="24"/>
        </w:rPr>
      </w:pPr>
      <w:r w:rsidRPr="006C7612">
        <w:rPr>
          <w:rStyle w:val="A92"/>
          <w:sz w:val="24"/>
          <w:szCs w:val="24"/>
        </w:rPr>
        <w:t>All media messages are constructed.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Who created this message?</w:t>
      </w:r>
    </w:p>
    <w:p w14:paraId="6AD20006" w14:textId="1557C8A3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63B8E2C4" w14:textId="2597E709" w:rsidR="006C7612" w:rsidRDefault="006C7612" w:rsidP="006C7612">
      <w:pPr>
        <w:pStyle w:val="ListParagraph"/>
        <w:rPr>
          <w:i/>
          <w:iCs/>
          <w:sz w:val="24"/>
        </w:rPr>
      </w:pPr>
    </w:p>
    <w:p w14:paraId="4F87145E" w14:textId="40C046D4" w:rsidR="006C7612" w:rsidRDefault="006C7612" w:rsidP="006C7612">
      <w:pPr>
        <w:pStyle w:val="ListParagraph"/>
        <w:rPr>
          <w:i/>
          <w:iCs/>
          <w:sz w:val="24"/>
        </w:rPr>
      </w:pPr>
    </w:p>
    <w:p w14:paraId="2B6A195F" w14:textId="77777777" w:rsidR="006C7612" w:rsidRPr="006C7612" w:rsidRDefault="006C7612" w:rsidP="006C7612">
      <w:pPr>
        <w:pStyle w:val="ListParagraph"/>
        <w:rPr>
          <w:i/>
          <w:iCs/>
          <w:sz w:val="24"/>
        </w:rPr>
      </w:pPr>
    </w:p>
    <w:p w14:paraId="1F54E24E" w14:textId="2C070CE2" w:rsidR="006C7612" w:rsidRPr="006C7612" w:rsidRDefault="006C7612" w:rsidP="006C7612">
      <w:pPr>
        <w:pStyle w:val="ListParagraph"/>
        <w:numPr>
          <w:ilvl w:val="0"/>
          <w:numId w:val="14"/>
        </w:numPr>
        <w:rPr>
          <w:rStyle w:val="A92"/>
          <w:sz w:val="24"/>
          <w:szCs w:val="24"/>
        </w:rPr>
      </w:pPr>
      <w:r w:rsidRPr="006C7612">
        <w:rPr>
          <w:rStyle w:val="A92"/>
          <w:sz w:val="24"/>
          <w:szCs w:val="24"/>
        </w:rPr>
        <w:t>Media messages are constructed using a creative</w:t>
      </w:r>
      <w:r w:rsidRPr="006C7612">
        <w:rPr>
          <w:rStyle w:val="A81"/>
          <w:sz w:val="24"/>
          <w:szCs w:val="24"/>
        </w:rPr>
        <w:t xml:space="preserve"> </w:t>
      </w:r>
      <w:r w:rsidRPr="006C7612">
        <w:rPr>
          <w:rStyle w:val="A92"/>
          <w:sz w:val="24"/>
          <w:szCs w:val="24"/>
        </w:rPr>
        <w:t>language with its own rules.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What creative techniques are used to attract my attention?</w:t>
      </w:r>
    </w:p>
    <w:p w14:paraId="25860EFF" w14:textId="22FA1EC3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707AD54F" w14:textId="335639ED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0DF90740" w14:textId="205C09A3" w:rsidR="006C7612" w:rsidRDefault="006C7612" w:rsidP="006C7612">
      <w:pPr>
        <w:pStyle w:val="ListParagraph"/>
        <w:rPr>
          <w:rFonts w:cs="Avenir 65 Medium"/>
          <w:color w:val="000000"/>
          <w:sz w:val="24"/>
        </w:rPr>
      </w:pPr>
    </w:p>
    <w:p w14:paraId="05EA6791" w14:textId="77777777" w:rsidR="006C7612" w:rsidRPr="006C7612" w:rsidRDefault="006C7612" w:rsidP="006C7612">
      <w:pPr>
        <w:pStyle w:val="ListParagraph"/>
        <w:rPr>
          <w:rFonts w:cs="Avenir 65 Medium"/>
          <w:color w:val="000000"/>
          <w:sz w:val="24"/>
        </w:rPr>
      </w:pPr>
    </w:p>
    <w:p w14:paraId="77588247" w14:textId="2E86562A" w:rsidR="006C7612" w:rsidRPr="006C7612" w:rsidRDefault="006C7612" w:rsidP="006C7612">
      <w:pPr>
        <w:pStyle w:val="ListParagraph"/>
        <w:numPr>
          <w:ilvl w:val="0"/>
          <w:numId w:val="14"/>
        </w:numPr>
        <w:rPr>
          <w:i/>
          <w:iCs/>
          <w:sz w:val="24"/>
        </w:rPr>
      </w:pPr>
      <w:r w:rsidRPr="006C7612">
        <w:rPr>
          <w:rStyle w:val="A92"/>
          <w:sz w:val="24"/>
          <w:szCs w:val="24"/>
        </w:rPr>
        <w:t>Different people experience the same media message</w:t>
      </w:r>
      <w:r w:rsidRPr="006C7612">
        <w:rPr>
          <w:rStyle w:val="A81"/>
          <w:sz w:val="24"/>
          <w:szCs w:val="24"/>
        </w:rPr>
        <w:t xml:space="preserve"> </w:t>
      </w:r>
      <w:r w:rsidRPr="006C7612">
        <w:rPr>
          <w:rStyle w:val="A92"/>
          <w:sz w:val="24"/>
          <w:szCs w:val="24"/>
        </w:rPr>
        <w:t>differently.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How might different people understand this message differently?</w:t>
      </w:r>
    </w:p>
    <w:p w14:paraId="0B481713" w14:textId="67A9F7C9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7E93C996" w14:textId="06A96B18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2C7E24E7" w14:textId="7E5A79B2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6FFBA250" w14:textId="77777777" w:rsidR="006C7612" w:rsidRP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002B491C" w14:textId="0C253AA9" w:rsidR="006C7612" w:rsidRPr="006C7612" w:rsidRDefault="006C7612" w:rsidP="006C7612">
      <w:pPr>
        <w:pStyle w:val="ListParagraph"/>
        <w:numPr>
          <w:ilvl w:val="0"/>
          <w:numId w:val="14"/>
        </w:numPr>
        <w:rPr>
          <w:rStyle w:val="A92"/>
          <w:i/>
          <w:iCs/>
          <w:sz w:val="24"/>
          <w:szCs w:val="24"/>
        </w:rPr>
      </w:pPr>
      <w:r w:rsidRPr="006C7612">
        <w:rPr>
          <w:rStyle w:val="A92"/>
          <w:sz w:val="24"/>
          <w:szCs w:val="24"/>
        </w:rPr>
        <w:t>Media have embedded values and points of view.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What values, lifestyles and points of view are represented in, or omitted from, this message?</w:t>
      </w:r>
    </w:p>
    <w:p w14:paraId="3932E578" w14:textId="7099FFE9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5EFB8D3F" w14:textId="7366909C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40C6B200" w14:textId="21A77142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69BA1483" w14:textId="77777777" w:rsidR="006C7612" w:rsidRP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01DA4074" w14:textId="238ED29F" w:rsidR="006C7612" w:rsidRPr="006C7612" w:rsidRDefault="006C7612" w:rsidP="006C7612">
      <w:pPr>
        <w:pStyle w:val="ListParagraph"/>
        <w:numPr>
          <w:ilvl w:val="0"/>
          <w:numId w:val="14"/>
        </w:numPr>
        <w:rPr>
          <w:i/>
          <w:iCs/>
          <w:sz w:val="24"/>
        </w:rPr>
      </w:pPr>
      <w:r w:rsidRPr="006C7612">
        <w:rPr>
          <w:rStyle w:val="A92"/>
          <w:sz w:val="24"/>
          <w:szCs w:val="24"/>
        </w:rPr>
        <w:t>Most media messages are organized to gain profit and/or power.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Why is this message being sent?</w:t>
      </w:r>
    </w:p>
    <w:p w14:paraId="1CA53A27" w14:textId="0247DC6E" w:rsidR="006C7612" w:rsidRDefault="006C7612">
      <w:pPr>
        <w:spacing w:before="0" w:after="0"/>
      </w:pPr>
      <w:r>
        <w:br w:type="page"/>
      </w:r>
    </w:p>
    <w:p w14:paraId="4691DD77" w14:textId="7D2E9682" w:rsidR="006C7612" w:rsidRPr="00614391" w:rsidRDefault="006C7612" w:rsidP="006C7612">
      <w:pPr>
        <w:rPr>
          <w:b/>
          <w:bCs/>
          <w:i/>
          <w:iCs/>
          <w:color w:val="CC4927"/>
          <w:sz w:val="24"/>
        </w:rPr>
      </w:pPr>
      <w:r w:rsidRPr="00614391">
        <w:rPr>
          <w:b/>
          <w:bCs/>
          <w:i/>
          <w:iCs/>
          <w:color w:val="CC4927"/>
          <w:sz w:val="24"/>
        </w:rPr>
        <w:lastRenderedPageBreak/>
        <w:t>Your analysis of the vaping YouTube video:</w:t>
      </w:r>
    </w:p>
    <w:p w14:paraId="64E9ECC1" w14:textId="77777777" w:rsidR="006C7612" w:rsidRPr="006C7612" w:rsidRDefault="006C7612" w:rsidP="006C7612">
      <w:pPr>
        <w:rPr>
          <w:sz w:val="24"/>
        </w:rPr>
      </w:pPr>
    </w:p>
    <w:p w14:paraId="7D2C8FBC" w14:textId="77777777" w:rsidR="006C7612" w:rsidRPr="006C7612" w:rsidRDefault="006C7612" w:rsidP="006C7612">
      <w:pPr>
        <w:pStyle w:val="ListParagraph"/>
        <w:numPr>
          <w:ilvl w:val="0"/>
          <w:numId w:val="15"/>
        </w:numPr>
        <w:rPr>
          <w:rStyle w:val="A92"/>
          <w:sz w:val="24"/>
          <w:szCs w:val="24"/>
        </w:rPr>
      </w:pPr>
      <w:r w:rsidRPr="006C7612">
        <w:rPr>
          <w:rStyle w:val="A92"/>
          <w:sz w:val="24"/>
          <w:szCs w:val="24"/>
        </w:rPr>
        <w:t>All media messages are constructed.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Who created this message?</w:t>
      </w:r>
    </w:p>
    <w:p w14:paraId="31932785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755FD57B" w14:textId="77777777" w:rsidR="006C7612" w:rsidRDefault="006C7612" w:rsidP="006C7612">
      <w:pPr>
        <w:pStyle w:val="ListParagraph"/>
        <w:rPr>
          <w:i/>
          <w:iCs/>
          <w:sz w:val="24"/>
        </w:rPr>
      </w:pPr>
    </w:p>
    <w:p w14:paraId="788DCA6A" w14:textId="77777777" w:rsidR="006C7612" w:rsidRDefault="006C7612" w:rsidP="006C7612">
      <w:pPr>
        <w:pStyle w:val="ListParagraph"/>
        <w:rPr>
          <w:i/>
          <w:iCs/>
          <w:sz w:val="24"/>
        </w:rPr>
      </w:pPr>
    </w:p>
    <w:p w14:paraId="729B32B9" w14:textId="77777777" w:rsidR="006C7612" w:rsidRPr="006C7612" w:rsidRDefault="006C7612" w:rsidP="006C7612">
      <w:pPr>
        <w:pStyle w:val="ListParagraph"/>
        <w:rPr>
          <w:i/>
          <w:iCs/>
          <w:sz w:val="24"/>
        </w:rPr>
      </w:pPr>
    </w:p>
    <w:p w14:paraId="46F5EAE7" w14:textId="77777777" w:rsidR="006C7612" w:rsidRPr="006C7612" w:rsidRDefault="006C7612" w:rsidP="006C7612">
      <w:pPr>
        <w:pStyle w:val="ListParagraph"/>
        <w:numPr>
          <w:ilvl w:val="0"/>
          <w:numId w:val="15"/>
        </w:numPr>
        <w:rPr>
          <w:rStyle w:val="A92"/>
          <w:sz w:val="24"/>
          <w:szCs w:val="24"/>
        </w:rPr>
      </w:pPr>
      <w:r w:rsidRPr="006C7612">
        <w:rPr>
          <w:rStyle w:val="A92"/>
          <w:sz w:val="24"/>
          <w:szCs w:val="24"/>
        </w:rPr>
        <w:t>Media messages are constructed using a creative</w:t>
      </w:r>
      <w:r w:rsidRPr="006C7612">
        <w:rPr>
          <w:rStyle w:val="A81"/>
          <w:sz w:val="24"/>
          <w:szCs w:val="24"/>
        </w:rPr>
        <w:t xml:space="preserve"> </w:t>
      </w:r>
      <w:r w:rsidRPr="006C7612">
        <w:rPr>
          <w:rStyle w:val="A92"/>
          <w:sz w:val="24"/>
          <w:szCs w:val="24"/>
        </w:rPr>
        <w:t>language with its own rules.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What creative techniques are used to attract my attention?</w:t>
      </w:r>
    </w:p>
    <w:p w14:paraId="634177F5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61A3DC40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664572D1" w14:textId="77777777" w:rsidR="006C7612" w:rsidRDefault="006C7612" w:rsidP="006C7612">
      <w:pPr>
        <w:pStyle w:val="ListParagraph"/>
        <w:rPr>
          <w:rFonts w:cs="Avenir 65 Medium"/>
          <w:color w:val="000000"/>
          <w:sz w:val="24"/>
        </w:rPr>
      </w:pPr>
    </w:p>
    <w:p w14:paraId="1152A787" w14:textId="77777777" w:rsidR="006C7612" w:rsidRPr="006C7612" w:rsidRDefault="006C7612" w:rsidP="006C7612">
      <w:pPr>
        <w:pStyle w:val="ListParagraph"/>
        <w:rPr>
          <w:rFonts w:cs="Avenir 65 Medium"/>
          <w:color w:val="000000"/>
          <w:sz w:val="24"/>
        </w:rPr>
      </w:pPr>
    </w:p>
    <w:p w14:paraId="2AF1933A" w14:textId="77777777" w:rsidR="006C7612" w:rsidRPr="006C7612" w:rsidRDefault="006C7612" w:rsidP="006C7612">
      <w:pPr>
        <w:pStyle w:val="ListParagraph"/>
        <w:numPr>
          <w:ilvl w:val="0"/>
          <w:numId w:val="15"/>
        </w:numPr>
        <w:rPr>
          <w:i/>
          <w:iCs/>
          <w:sz w:val="24"/>
        </w:rPr>
      </w:pPr>
      <w:r w:rsidRPr="006C7612">
        <w:rPr>
          <w:rStyle w:val="A92"/>
          <w:sz w:val="24"/>
          <w:szCs w:val="24"/>
        </w:rPr>
        <w:t>Different people experience the same media message</w:t>
      </w:r>
      <w:r w:rsidRPr="006C7612">
        <w:rPr>
          <w:rStyle w:val="A81"/>
          <w:sz w:val="24"/>
          <w:szCs w:val="24"/>
        </w:rPr>
        <w:t xml:space="preserve"> </w:t>
      </w:r>
      <w:r w:rsidRPr="006C7612">
        <w:rPr>
          <w:rStyle w:val="A92"/>
          <w:sz w:val="24"/>
          <w:szCs w:val="24"/>
        </w:rPr>
        <w:t>differently.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How might different people understand this message differently?</w:t>
      </w:r>
    </w:p>
    <w:p w14:paraId="10A9DFDB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5FFD887B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1C69D22B" w14:textId="77777777" w:rsid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22B07C49" w14:textId="77777777" w:rsidR="006C7612" w:rsidRPr="006C7612" w:rsidRDefault="006C7612" w:rsidP="006C7612">
      <w:pPr>
        <w:pStyle w:val="ListParagraph"/>
        <w:rPr>
          <w:rStyle w:val="A92"/>
          <w:i/>
          <w:iCs/>
          <w:sz w:val="24"/>
          <w:szCs w:val="24"/>
        </w:rPr>
      </w:pPr>
    </w:p>
    <w:p w14:paraId="679CCCFE" w14:textId="77777777" w:rsidR="006C7612" w:rsidRPr="006C7612" w:rsidRDefault="006C7612" w:rsidP="006C7612">
      <w:pPr>
        <w:pStyle w:val="ListParagraph"/>
        <w:numPr>
          <w:ilvl w:val="0"/>
          <w:numId w:val="15"/>
        </w:numPr>
        <w:rPr>
          <w:rStyle w:val="A92"/>
          <w:i/>
          <w:iCs/>
          <w:sz w:val="24"/>
          <w:szCs w:val="24"/>
        </w:rPr>
      </w:pPr>
      <w:r w:rsidRPr="006C7612">
        <w:rPr>
          <w:rStyle w:val="A92"/>
          <w:sz w:val="24"/>
          <w:szCs w:val="24"/>
        </w:rPr>
        <w:t>Media have embedded values and points of view.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What values, lifestyles and points of view are represented in, or omitted from, this message?</w:t>
      </w:r>
    </w:p>
    <w:p w14:paraId="05710943" w14:textId="77777777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5C7D12C6" w14:textId="77777777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4546220D" w14:textId="77777777" w:rsid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2E952AAF" w14:textId="77777777" w:rsidR="006C7612" w:rsidRPr="006C7612" w:rsidRDefault="006C7612" w:rsidP="006C7612">
      <w:pPr>
        <w:pStyle w:val="ListParagraph"/>
        <w:rPr>
          <w:rStyle w:val="A92"/>
          <w:rFonts w:cstheme="minorBidi"/>
          <w:i/>
          <w:iCs/>
          <w:color w:val="auto"/>
          <w:sz w:val="24"/>
          <w:szCs w:val="24"/>
        </w:rPr>
      </w:pPr>
    </w:p>
    <w:p w14:paraId="2B934CDF" w14:textId="77777777" w:rsidR="006C7612" w:rsidRPr="006C7612" w:rsidRDefault="006C7612" w:rsidP="006C7612">
      <w:pPr>
        <w:pStyle w:val="ListParagraph"/>
        <w:numPr>
          <w:ilvl w:val="0"/>
          <w:numId w:val="15"/>
        </w:numPr>
        <w:rPr>
          <w:i/>
          <w:iCs/>
          <w:sz w:val="24"/>
        </w:rPr>
      </w:pPr>
      <w:r w:rsidRPr="006C7612">
        <w:rPr>
          <w:rStyle w:val="A92"/>
          <w:sz w:val="24"/>
          <w:szCs w:val="24"/>
        </w:rPr>
        <w:t>Most media messages are organized to gain profit and/or power.</w:t>
      </w:r>
      <w:r>
        <w:rPr>
          <w:rStyle w:val="A92"/>
          <w:sz w:val="24"/>
          <w:szCs w:val="24"/>
        </w:rPr>
        <w:t xml:space="preserve"> </w:t>
      </w:r>
      <w:r w:rsidRPr="006C7612">
        <w:rPr>
          <w:rStyle w:val="A92"/>
          <w:i/>
          <w:iCs/>
          <w:sz w:val="24"/>
          <w:szCs w:val="24"/>
        </w:rPr>
        <w:t>Why is this message being sent?</w:t>
      </w:r>
    </w:p>
    <w:p w14:paraId="4CF8E3EC" w14:textId="77777777" w:rsidR="006C7612" w:rsidRDefault="006C7612" w:rsidP="006C7612"/>
    <w:p w14:paraId="19E02255" w14:textId="77777777" w:rsidR="006C7612" w:rsidRDefault="006C7612" w:rsidP="006C7612"/>
    <w:p w14:paraId="5DCBE1BF" w14:textId="77777777" w:rsidR="006C7612" w:rsidRDefault="006C7612" w:rsidP="006C7612"/>
    <w:p w14:paraId="6A0B4DD7" w14:textId="77777777" w:rsidR="006C7612" w:rsidRPr="00614391" w:rsidRDefault="006C7612" w:rsidP="006C7612">
      <w:pPr>
        <w:rPr>
          <w:b/>
          <w:bCs/>
          <w:color w:val="CC4927"/>
          <w:sz w:val="24"/>
        </w:rPr>
      </w:pPr>
      <w:r w:rsidRPr="00614391">
        <w:rPr>
          <w:b/>
          <w:bCs/>
          <w:color w:val="CC4927"/>
          <w:sz w:val="24"/>
        </w:rPr>
        <w:t xml:space="preserve">How can you incorporate media literacy into your prevention strategies? </w:t>
      </w:r>
    </w:p>
    <w:p w14:paraId="3A55A600" w14:textId="77777777" w:rsidR="006C7612" w:rsidRPr="00614391" w:rsidRDefault="006C7612" w:rsidP="006C7612">
      <w:pPr>
        <w:rPr>
          <w:sz w:val="24"/>
        </w:rPr>
      </w:pPr>
    </w:p>
    <w:p w14:paraId="36491DE7" w14:textId="77777777" w:rsidR="006C7612" w:rsidRPr="00614391" w:rsidRDefault="006C7612" w:rsidP="006C7612">
      <w:pPr>
        <w:rPr>
          <w:sz w:val="24"/>
        </w:rPr>
      </w:pPr>
    </w:p>
    <w:p w14:paraId="44BD7153" w14:textId="77777777" w:rsidR="006C7612" w:rsidRPr="00614391" w:rsidRDefault="006C7612" w:rsidP="006C7612">
      <w:pPr>
        <w:rPr>
          <w:sz w:val="24"/>
        </w:rPr>
      </w:pPr>
    </w:p>
    <w:p w14:paraId="09F2667D" w14:textId="77777777" w:rsidR="00614391" w:rsidRDefault="006C7612" w:rsidP="006C7612">
      <w:pPr>
        <w:rPr>
          <w:b/>
          <w:bCs/>
          <w:color w:val="CC4927"/>
        </w:rPr>
      </w:pPr>
      <w:r w:rsidRPr="00614391">
        <w:rPr>
          <w:b/>
          <w:bCs/>
          <w:color w:val="CC4927"/>
          <w:sz w:val="24"/>
        </w:rPr>
        <w:t>What actions will you take following this webinar?</w:t>
      </w:r>
      <w:r w:rsidRPr="00614391">
        <w:rPr>
          <w:b/>
          <w:bCs/>
          <w:color w:val="CC4927"/>
        </w:rPr>
        <w:t xml:space="preserve"> </w:t>
      </w:r>
    </w:p>
    <w:p w14:paraId="49F9660E" w14:textId="7AC31F7A" w:rsidR="006C7612" w:rsidRPr="00614391" w:rsidRDefault="006C7612" w:rsidP="006C7612">
      <w:pPr>
        <w:rPr>
          <w:b/>
          <w:bCs/>
          <w:color w:val="CC4927"/>
        </w:rPr>
      </w:pPr>
    </w:p>
    <w:sectPr w:rsidR="006C7612" w:rsidRPr="00614391" w:rsidSect="00A2717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CAA7" w14:textId="77777777" w:rsidR="002C13AB" w:rsidRDefault="002C13AB" w:rsidP="007B68A9">
      <w:r>
        <w:separator/>
      </w:r>
    </w:p>
  </w:endnote>
  <w:endnote w:type="continuationSeparator" w:id="0">
    <w:p w14:paraId="75FFD0B9" w14:textId="77777777" w:rsidR="002C13AB" w:rsidRDefault="002C13AB" w:rsidP="007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173B" w14:textId="77777777" w:rsidR="007B68A9" w:rsidRDefault="007B68A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CD0844" wp14:editId="52C2CDFA">
          <wp:simplePos x="0" y="0"/>
          <wp:positionH relativeFrom="margin">
            <wp:posOffset>4648835</wp:posOffset>
          </wp:positionH>
          <wp:positionV relativeFrom="paragraph">
            <wp:posOffset>-177165</wp:posOffset>
          </wp:positionV>
          <wp:extent cx="2212848" cy="914369"/>
          <wp:effectExtent l="0" t="0" r="0" b="635"/>
          <wp:wrapNone/>
          <wp:docPr id="4" name="Picture 4" descr="/Users/shannon/Desktop/TTC Stacked Color 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shannon/Desktop/TTC Stacked Color Bar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12848" cy="91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91E2" w14:textId="77777777" w:rsidR="00A27170" w:rsidRDefault="00A2717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87F0958" wp14:editId="4C965C72">
          <wp:simplePos x="0" y="0"/>
          <wp:positionH relativeFrom="margin">
            <wp:posOffset>4645660</wp:posOffset>
          </wp:positionH>
          <wp:positionV relativeFrom="paragraph">
            <wp:posOffset>-177165</wp:posOffset>
          </wp:positionV>
          <wp:extent cx="2212848" cy="914369"/>
          <wp:effectExtent l="0" t="0" r="0" b="635"/>
          <wp:wrapNone/>
          <wp:docPr id="9" name="Picture 9" descr="/Users/shannon/Desktop/TTC Stacked Color 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shannon/Desktop/TTC Stacked Color Bar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12848" cy="91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227D" w14:textId="77777777" w:rsidR="002C13AB" w:rsidRDefault="002C13AB" w:rsidP="007B68A9">
      <w:r>
        <w:separator/>
      </w:r>
    </w:p>
  </w:footnote>
  <w:footnote w:type="continuationSeparator" w:id="0">
    <w:p w14:paraId="2F124E8C" w14:textId="77777777" w:rsidR="002C13AB" w:rsidRDefault="002C13AB" w:rsidP="007B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4A27" w14:textId="77777777" w:rsidR="007B68A9" w:rsidRDefault="00A27170" w:rsidP="00A27170">
    <w:r w:rsidRPr="00CF79D7">
      <w:t>SAMHSA’S</w:t>
    </w:r>
    <w:r>
      <w:t xml:space="preserve"> PREVENTION TECHNOLOGY TRANSFER CENTER</w:t>
    </w:r>
  </w:p>
  <w:p w14:paraId="620A7356" w14:textId="77777777" w:rsidR="00A27170" w:rsidRDefault="00A27170" w:rsidP="00A27170"/>
  <w:p w14:paraId="45F79AC9" w14:textId="77777777" w:rsidR="00A27170" w:rsidRDefault="00A27170" w:rsidP="00A271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7FB9" w14:textId="77777777" w:rsidR="007B68A9" w:rsidRDefault="00A27170" w:rsidP="00A27170">
    <w:pPr>
      <w:pStyle w:val="Header"/>
      <w:jc w:val="center"/>
    </w:pPr>
    <w:r>
      <w:rPr>
        <w:noProof/>
      </w:rPr>
      <w:drawing>
        <wp:inline distT="0" distB="0" distL="0" distR="0" wp14:anchorId="1664CF48" wp14:editId="3470C05E">
          <wp:extent cx="4572000" cy="699753"/>
          <wp:effectExtent l="0" t="0" r="0" b="0"/>
          <wp:docPr id="6" name="Picture 6" descr="/Users/shannon/Box Sync/CASAT Media/PTTC/Region 9/Logos/PTTC.PSW.2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hannon/Box Sync/CASAT Media/PTTC/Region 9/Logos/PTTC.PSW.2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9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2B8F8" w14:textId="77777777" w:rsidR="00A27170" w:rsidRDefault="00A27170" w:rsidP="00A27170">
    <w:pPr>
      <w:pStyle w:val="Header"/>
      <w:jc w:val="center"/>
    </w:pPr>
  </w:p>
  <w:p w14:paraId="130ED6FE" w14:textId="77777777" w:rsidR="00A27170" w:rsidRDefault="00A27170" w:rsidP="00A27170">
    <w:pPr>
      <w:pStyle w:val="Header"/>
      <w:jc w:val="center"/>
    </w:pPr>
  </w:p>
  <w:p w14:paraId="3B5A7A08" w14:textId="77777777" w:rsidR="00A27170" w:rsidRDefault="00A27170" w:rsidP="00A2717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90AD5D" wp14:editId="1D57B31C">
          <wp:simplePos x="0" y="0"/>
          <wp:positionH relativeFrom="margin">
            <wp:posOffset>-956310</wp:posOffset>
          </wp:positionH>
          <wp:positionV relativeFrom="paragraph">
            <wp:posOffset>-3175</wp:posOffset>
          </wp:positionV>
          <wp:extent cx="7863840" cy="91440"/>
          <wp:effectExtent l="0" t="0" r="0" b="0"/>
          <wp:wrapNone/>
          <wp:docPr id="8" name="Picture 8" descr="/Users/shannon/Desktop/TTC Tri-colored bar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hannon/Desktop/TTC Tri-colored ba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23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825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425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0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16C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42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AA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A2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A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30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52884"/>
    <w:multiLevelType w:val="hybridMultilevel"/>
    <w:tmpl w:val="27A8D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3767D"/>
    <w:multiLevelType w:val="hybridMultilevel"/>
    <w:tmpl w:val="B43E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A21FD"/>
    <w:multiLevelType w:val="hybridMultilevel"/>
    <w:tmpl w:val="D286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96131"/>
    <w:multiLevelType w:val="hybridMultilevel"/>
    <w:tmpl w:val="D286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1F0A"/>
    <w:multiLevelType w:val="hybridMultilevel"/>
    <w:tmpl w:val="EDE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B"/>
    <w:rsid w:val="0006671F"/>
    <w:rsid w:val="000F1ED2"/>
    <w:rsid w:val="00151093"/>
    <w:rsid w:val="00160C47"/>
    <w:rsid w:val="001808EC"/>
    <w:rsid w:val="00195FF8"/>
    <w:rsid w:val="001E1CFC"/>
    <w:rsid w:val="0021088D"/>
    <w:rsid w:val="00224790"/>
    <w:rsid w:val="0024054C"/>
    <w:rsid w:val="00245370"/>
    <w:rsid w:val="002622C2"/>
    <w:rsid w:val="002C13AB"/>
    <w:rsid w:val="002E69B9"/>
    <w:rsid w:val="003123C6"/>
    <w:rsid w:val="00360DB2"/>
    <w:rsid w:val="003925F2"/>
    <w:rsid w:val="003A0A24"/>
    <w:rsid w:val="003A3C90"/>
    <w:rsid w:val="003D6792"/>
    <w:rsid w:val="004107D9"/>
    <w:rsid w:val="004559A1"/>
    <w:rsid w:val="004655E3"/>
    <w:rsid w:val="004F2A96"/>
    <w:rsid w:val="00503B04"/>
    <w:rsid w:val="0054273B"/>
    <w:rsid w:val="0057499D"/>
    <w:rsid w:val="005D0D3A"/>
    <w:rsid w:val="00614391"/>
    <w:rsid w:val="00670C89"/>
    <w:rsid w:val="0068008E"/>
    <w:rsid w:val="0069420B"/>
    <w:rsid w:val="006C0491"/>
    <w:rsid w:val="006C7612"/>
    <w:rsid w:val="006D391E"/>
    <w:rsid w:val="00701894"/>
    <w:rsid w:val="0075707D"/>
    <w:rsid w:val="007B68A9"/>
    <w:rsid w:val="007C556B"/>
    <w:rsid w:val="007D063C"/>
    <w:rsid w:val="007F3F5E"/>
    <w:rsid w:val="008A3AB3"/>
    <w:rsid w:val="008D0526"/>
    <w:rsid w:val="00906206"/>
    <w:rsid w:val="009210A8"/>
    <w:rsid w:val="0092615A"/>
    <w:rsid w:val="00953975"/>
    <w:rsid w:val="00964B0B"/>
    <w:rsid w:val="00981EFA"/>
    <w:rsid w:val="009C1D24"/>
    <w:rsid w:val="009C34F3"/>
    <w:rsid w:val="00A13288"/>
    <w:rsid w:val="00A27170"/>
    <w:rsid w:val="00A858A3"/>
    <w:rsid w:val="00AC694C"/>
    <w:rsid w:val="00B50A56"/>
    <w:rsid w:val="00B570DD"/>
    <w:rsid w:val="00B84855"/>
    <w:rsid w:val="00BC1C6D"/>
    <w:rsid w:val="00BE59DF"/>
    <w:rsid w:val="00C3566A"/>
    <w:rsid w:val="00CF03E3"/>
    <w:rsid w:val="00D05273"/>
    <w:rsid w:val="00D7121E"/>
    <w:rsid w:val="00E60C1A"/>
    <w:rsid w:val="00E868CB"/>
    <w:rsid w:val="00E93A7C"/>
    <w:rsid w:val="00EB05FE"/>
    <w:rsid w:val="00F05210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694D"/>
  <w15:chartTrackingRefBased/>
  <w15:docId w15:val="{C5D816B1-CB77-BF4F-8FBF-FACE448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93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57499D"/>
    <w:pPr>
      <w:tabs>
        <w:tab w:val="center" w:pos="4320"/>
        <w:tab w:val="right" w:pos="8640"/>
      </w:tabs>
      <w:spacing w:before="480"/>
      <w:contextualSpacing/>
      <w:outlineLvl w:val="0"/>
    </w:pPr>
    <w:rPr>
      <w:rFonts w:eastAsia="Cambria" w:cs="Helvetica"/>
      <w:b/>
      <w:color w:val="919295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FF8"/>
    <w:pPr>
      <w:keepNext/>
      <w:keepLines/>
      <w:spacing w:before="40" w:after="480"/>
      <w:outlineLvl w:val="1"/>
    </w:pPr>
    <w:rPr>
      <w:rFonts w:eastAsiaTheme="majorEastAsia" w:cstheme="majorBidi"/>
      <w:i/>
      <w:color w:val="66666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671F"/>
    <w:pPr>
      <w:keepNext/>
      <w:keepLines/>
      <w:spacing w:before="360"/>
      <w:outlineLvl w:val="2"/>
    </w:pPr>
    <w:rPr>
      <w:rFonts w:eastAsiaTheme="majorEastAsia" w:cstheme="majorBidi"/>
      <w:color w:val="666666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60DB2"/>
    <w:pPr>
      <w:keepNext/>
      <w:keepLines/>
      <w:spacing w:before="240"/>
      <w:outlineLvl w:val="3"/>
    </w:pPr>
    <w:rPr>
      <w:rFonts w:eastAsiaTheme="majorEastAsia" w:cstheme="majorBidi"/>
      <w:i/>
      <w:iCs/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3C90"/>
    <w:pPr>
      <w:keepNext/>
      <w:keepLines/>
      <w:spacing w:before="240"/>
      <w:outlineLvl w:val="4"/>
    </w:pPr>
    <w:rPr>
      <w:rFonts w:eastAsiaTheme="majorEastAsia" w:cstheme="majorBidi"/>
      <w:color w:val="666666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A3C90"/>
    <w:pPr>
      <w:keepNext/>
      <w:keepLines/>
      <w:spacing w:before="240"/>
      <w:outlineLvl w:val="5"/>
    </w:pPr>
    <w:rPr>
      <w:rFonts w:eastAsiaTheme="majorEastAsia" w:cstheme="majorBidi"/>
      <w:color w:val="66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A9"/>
  </w:style>
  <w:style w:type="paragraph" w:styleId="Footer">
    <w:name w:val="footer"/>
    <w:basedOn w:val="Normal"/>
    <w:link w:val="FooterChar"/>
    <w:uiPriority w:val="99"/>
    <w:unhideWhenUsed/>
    <w:rsid w:val="007B6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A9"/>
  </w:style>
  <w:style w:type="character" w:customStyle="1" w:styleId="Heading1Char">
    <w:name w:val="Heading 1 Char"/>
    <w:basedOn w:val="DefaultParagraphFont"/>
    <w:link w:val="Heading1"/>
    <w:uiPriority w:val="9"/>
    <w:rsid w:val="0057499D"/>
    <w:rPr>
      <w:rFonts w:ascii="Arial" w:eastAsia="Cambria" w:hAnsi="Arial" w:cs="Helvetica"/>
      <w:b/>
      <w:color w:val="91929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FF8"/>
    <w:rPr>
      <w:rFonts w:ascii="Arial" w:eastAsiaTheme="majorEastAsia" w:hAnsi="Arial" w:cstheme="majorBidi"/>
      <w:i/>
      <w:color w:val="66666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671F"/>
    <w:rPr>
      <w:rFonts w:ascii="Arial" w:eastAsiaTheme="majorEastAsia" w:hAnsi="Arial" w:cstheme="majorBidi"/>
      <w:color w:val="66666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0DB2"/>
    <w:rPr>
      <w:rFonts w:ascii="Arial" w:eastAsiaTheme="majorEastAsia" w:hAnsi="Arial" w:cstheme="majorBidi"/>
      <w:i/>
      <w:iCs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rsid w:val="003A3C90"/>
    <w:rPr>
      <w:rFonts w:ascii="Arial" w:eastAsiaTheme="majorEastAsia" w:hAnsi="Arial" w:cstheme="majorBidi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3A3C90"/>
    <w:rPr>
      <w:rFonts w:ascii="Arial" w:eastAsiaTheme="majorEastAsia" w:hAnsi="Arial" w:cstheme="majorBidi"/>
      <w:color w:val="666666"/>
    </w:rPr>
  </w:style>
  <w:style w:type="character" w:customStyle="1" w:styleId="DkGreenHighlight">
    <w:name w:val="Dk Green Highlight"/>
    <w:uiPriority w:val="1"/>
    <w:qFormat/>
    <w:rsid w:val="0057499D"/>
    <w:rPr>
      <w:color w:val="545A26"/>
    </w:rPr>
  </w:style>
  <w:style w:type="character" w:styleId="Hyperlink">
    <w:name w:val="Hyperlink"/>
    <w:basedOn w:val="DefaultParagraphFont"/>
    <w:uiPriority w:val="99"/>
    <w:unhideWhenUsed/>
    <w:rsid w:val="00BE59DF"/>
    <w:rPr>
      <w:color w:val="00467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DF"/>
    <w:rPr>
      <w:color w:val="605E5C"/>
      <w:shd w:val="clear" w:color="auto" w:fill="E1DFDD"/>
    </w:rPr>
  </w:style>
  <w:style w:type="character" w:customStyle="1" w:styleId="BlueHighlight">
    <w:name w:val="Blue Highlight"/>
    <w:basedOn w:val="DkGreenHighlight"/>
    <w:uiPriority w:val="1"/>
    <w:qFormat/>
    <w:rsid w:val="00BE59DF"/>
    <w:rPr>
      <w:color w:val="00467F"/>
    </w:rPr>
  </w:style>
  <w:style w:type="paragraph" w:styleId="NormalWeb">
    <w:name w:val="Normal (Web)"/>
    <w:basedOn w:val="Normal"/>
    <w:uiPriority w:val="99"/>
    <w:semiHidden/>
    <w:unhideWhenUsed/>
    <w:rsid w:val="00694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6671F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rsid w:val="002622C2"/>
    <w:pPr>
      <w:numPr>
        <w:numId w:val="12"/>
      </w:numPr>
      <w:contextualSpacing/>
    </w:pPr>
    <w:rPr>
      <w:rFonts w:cs="Times New Roman (Body CS)"/>
      <w:shd w:val="clear" w:color="auto" w:fill="FFFFFF"/>
    </w:rPr>
  </w:style>
  <w:style w:type="paragraph" w:styleId="ListBullet2">
    <w:name w:val="List Bullet 2"/>
    <w:basedOn w:val="Normal"/>
    <w:uiPriority w:val="99"/>
    <w:unhideWhenUsed/>
    <w:rsid w:val="0006671F"/>
    <w:pPr>
      <w:numPr>
        <w:numId w:val="11"/>
      </w:numPr>
      <w:contextualSpacing/>
    </w:pPr>
  </w:style>
  <w:style w:type="character" w:customStyle="1" w:styleId="BulletIntroItalics">
    <w:name w:val="Bullet Intro Italics"/>
    <w:basedOn w:val="DefaultParagraphFont"/>
    <w:uiPriority w:val="1"/>
    <w:qFormat/>
    <w:rsid w:val="0006671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54C"/>
    <w:pPr>
      <w:pBdr>
        <w:top w:val="single" w:sz="4" w:space="10" w:color="666666"/>
        <w:bottom w:val="single" w:sz="4" w:space="10" w:color="666666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54C"/>
    <w:rPr>
      <w:rFonts w:ascii="Arial" w:hAnsi="Arial"/>
      <w:i/>
      <w:iCs/>
      <w:sz w:val="22"/>
    </w:rPr>
  </w:style>
  <w:style w:type="table" w:styleId="TableGrid">
    <w:name w:val="Table Grid"/>
    <w:basedOn w:val="TableNormal"/>
    <w:uiPriority w:val="39"/>
    <w:rsid w:val="0018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808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1808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F87F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ferences">
    <w:name w:val="References"/>
    <w:basedOn w:val="Normal"/>
    <w:autoRedefine/>
    <w:qFormat/>
    <w:rsid w:val="00670C89"/>
    <w:pPr>
      <w:ind w:left="360" w:hanging="360"/>
    </w:pPr>
    <w:rPr>
      <w:sz w:val="18"/>
    </w:rPr>
  </w:style>
  <w:style w:type="character" w:customStyle="1" w:styleId="A92">
    <w:name w:val="A9+2"/>
    <w:uiPriority w:val="99"/>
    <w:rsid w:val="006C7612"/>
    <w:rPr>
      <w:rFonts w:cs="Avenir 65 Medium"/>
      <w:color w:val="000000"/>
      <w:sz w:val="26"/>
      <w:szCs w:val="26"/>
    </w:rPr>
  </w:style>
  <w:style w:type="character" w:customStyle="1" w:styleId="A81">
    <w:name w:val="A8+1"/>
    <w:uiPriority w:val="99"/>
    <w:rsid w:val="006C7612"/>
    <w:rPr>
      <w:rFonts w:cs="Avenir 65 Medium"/>
      <w:color w:val="000000"/>
      <w:sz w:val="26"/>
      <w:szCs w:val="26"/>
    </w:rPr>
  </w:style>
  <w:style w:type="character" w:customStyle="1" w:styleId="A72">
    <w:name w:val="A7+2"/>
    <w:uiPriority w:val="99"/>
    <w:rsid w:val="006C7612"/>
    <w:rPr>
      <w:rFonts w:cs="Avenir 45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 McCarty</dc:creator>
  <cp:keywords/>
  <dc:description/>
  <cp:lastModifiedBy>Clarissa J Lam Yuen</cp:lastModifiedBy>
  <cp:revision>2</cp:revision>
  <dcterms:created xsi:type="dcterms:W3CDTF">2020-07-28T18:41:00Z</dcterms:created>
  <dcterms:modified xsi:type="dcterms:W3CDTF">2020-07-28T18:41:00Z</dcterms:modified>
</cp:coreProperties>
</file>